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38" w:rsidRPr="00CF1778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  <w:vertAlign w:val="superscript"/>
        </w:rPr>
      </w:pPr>
      <w:proofErr w:type="spellStart"/>
      <w:r w:rsidRPr="00CF177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Ime</w:t>
      </w:r>
      <w:proofErr w:type="spellEnd"/>
      <w:r w:rsidRPr="00CF177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CF177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i</w:t>
      </w:r>
      <w:proofErr w:type="spellEnd"/>
      <w:r w:rsidRPr="00CF177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CF177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prezime</w:t>
      </w:r>
      <w:proofErr w:type="spellEnd"/>
      <w:r w:rsidR="00CF1778" w:rsidRPr="00CF1778">
        <w:rPr>
          <w:rStyle w:val="FootnoteReference"/>
          <w:rFonts w:ascii="Times New Roman" w:eastAsia="Times New Roman" w:hAnsi="Times New Roman" w:cs="Times New Roman"/>
          <w:b/>
          <w:bCs/>
          <w:color w:val="002060"/>
          <w:sz w:val="24"/>
          <w:szCs w:val="24"/>
          <w:vertAlign w:val="superscript"/>
        </w:rPr>
        <w:footnoteReference w:id="1"/>
      </w:r>
    </w:p>
    <w:p w:rsidR="00B87238" w:rsidRPr="00CF1778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proofErr w:type="spellStart"/>
      <w:r w:rsidRPr="00CF1778">
        <w:rPr>
          <w:rFonts w:ascii="Times New Roman" w:eastAsia="Times New Roman" w:hAnsi="Times New Roman" w:cs="Times New Roman"/>
          <w:color w:val="002060"/>
          <w:sz w:val="24"/>
          <w:szCs w:val="24"/>
        </w:rPr>
        <w:t>Afilijacija</w:t>
      </w:r>
      <w:proofErr w:type="spellEnd"/>
      <w:r w:rsidRPr="00CF1778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proofErr w:type="spellStart"/>
      <w:r w:rsidRPr="00CF1778">
        <w:rPr>
          <w:rFonts w:ascii="Times New Roman" w:eastAsia="Times New Roman" w:hAnsi="Times New Roman" w:cs="Times New Roman"/>
          <w:color w:val="002060"/>
          <w:sz w:val="24"/>
          <w:szCs w:val="24"/>
        </w:rPr>
        <w:t>Ustanova</w:t>
      </w:r>
      <w:proofErr w:type="spellEnd"/>
      <w:r w:rsidRPr="00CF1778">
        <w:rPr>
          <w:rFonts w:ascii="Times New Roman" w:eastAsia="Times New Roman" w:hAnsi="Times New Roman" w:cs="Times New Roman"/>
          <w:color w:val="002060"/>
          <w:sz w:val="24"/>
          <w:szCs w:val="24"/>
        </w:rPr>
        <w:t>/</w:t>
      </w:r>
      <w:proofErr w:type="spellStart"/>
      <w:r w:rsidRPr="00CF1778">
        <w:rPr>
          <w:rFonts w:ascii="Times New Roman" w:eastAsia="Times New Roman" w:hAnsi="Times New Roman" w:cs="Times New Roman"/>
          <w:color w:val="002060"/>
          <w:sz w:val="24"/>
          <w:szCs w:val="24"/>
        </w:rPr>
        <w:t>Univerzitet</w:t>
      </w:r>
      <w:proofErr w:type="spellEnd"/>
      <w:r w:rsidRPr="00CF1778"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</w:p>
    <w:p w:rsidR="00B87238" w:rsidRPr="00CF1778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proofErr w:type="spellStart"/>
      <w:r w:rsidRPr="00CF1778">
        <w:rPr>
          <w:rFonts w:ascii="Times New Roman" w:eastAsia="Times New Roman" w:hAnsi="Times New Roman" w:cs="Times New Roman"/>
          <w:color w:val="002060"/>
          <w:sz w:val="24"/>
          <w:szCs w:val="24"/>
        </w:rPr>
        <w:t>Fakultet</w:t>
      </w:r>
      <w:proofErr w:type="spellEnd"/>
    </w:p>
    <w:p w:rsidR="00B87238" w:rsidRPr="00CF1778" w:rsidRDefault="00B87238" w:rsidP="00CF177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proofErr w:type="spellStart"/>
      <w:r w:rsidRPr="00CF1778">
        <w:rPr>
          <w:rFonts w:ascii="Times New Roman" w:eastAsia="Times New Roman" w:hAnsi="Times New Roman" w:cs="Times New Roman"/>
          <w:color w:val="002060"/>
          <w:sz w:val="24"/>
          <w:szCs w:val="24"/>
        </w:rPr>
        <w:t>Mesto</w:t>
      </w:r>
      <w:proofErr w:type="spellEnd"/>
    </w:p>
    <w:p w:rsidR="00B87238" w:rsidRPr="00B87238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sz w:val="25"/>
          <w:szCs w:val="25"/>
        </w:rPr>
      </w:pPr>
      <w:r w:rsidRPr="00B872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7238" w:rsidRPr="001A05B2" w:rsidRDefault="00B87238" w:rsidP="00B87238">
      <w:pPr>
        <w:spacing w:after="0" w:line="240" w:lineRule="auto"/>
        <w:jc w:val="center"/>
        <w:rPr>
          <w:rFonts w:ascii="Segoe UI" w:eastAsia="Times New Roman" w:hAnsi="Segoe UI" w:cs="Segoe UI"/>
          <w:color w:val="002060"/>
          <w:sz w:val="25"/>
          <w:szCs w:val="25"/>
        </w:rPr>
      </w:pPr>
      <w:proofErr w:type="spellStart"/>
      <w:r w:rsidRPr="001A05B2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Naslov</w:t>
      </w:r>
      <w:proofErr w:type="spellEnd"/>
      <w:r w:rsidRPr="001A05B2">
        <w:rPr>
          <w:rStyle w:val="FootnoteReference"/>
          <w:rFonts w:ascii="Times New Roman" w:eastAsia="Times New Roman" w:hAnsi="Times New Roman" w:cs="Times New Roman"/>
          <w:b/>
          <w:bCs/>
          <w:color w:val="002060"/>
          <w:sz w:val="28"/>
          <w:szCs w:val="28"/>
          <w:vertAlign w:val="superscript"/>
        </w:rPr>
        <w:footnoteReference w:id="2"/>
      </w:r>
    </w:p>
    <w:p w:rsidR="00B87238" w:rsidRPr="00B87238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sz w:val="25"/>
          <w:szCs w:val="25"/>
        </w:rPr>
      </w:pPr>
      <w:r w:rsidRPr="00B87238">
        <w:rPr>
          <w:rFonts w:ascii="Segoe UI" w:eastAsia="Times New Roman" w:hAnsi="Segoe UI" w:cs="Segoe UI"/>
          <w:sz w:val="24"/>
          <w:szCs w:val="24"/>
        </w:rPr>
        <w:t> </w:t>
      </w:r>
    </w:p>
    <w:p w:rsidR="00B87238" w:rsidRPr="00B87238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sz w:val="25"/>
          <w:szCs w:val="25"/>
        </w:rPr>
      </w:pPr>
      <w:r w:rsidRPr="00B87238">
        <w:rPr>
          <w:rFonts w:ascii="Segoe UI" w:eastAsia="Times New Roman" w:hAnsi="Segoe UI" w:cs="Segoe UI"/>
          <w:sz w:val="24"/>
          <w:szCs w:val="24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Ovde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uneti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sažetak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na</w:t>
      </w:r>
      <w:proofErr w:type="spellEnd"/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srpskom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jeziku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(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bez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oznake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sažetak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,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apstrakt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...).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Veličina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slova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Times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5"/>
          <w:szCs w:val="25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New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5"/>
          <w:szCs w:val="25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Roman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5"/>
          <w:szCs w:val="25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11,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prored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1</w:t>
      </w: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,5</w:t>
      </w:r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.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proofErr w:type="spell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5"/>
          <w:szCs w:val="25"/>
        </w:rPr>
        <w:t>Ključne</w:t>
      </w:r>
      <w:proofErr w:type="spellEnd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5"/>
          <w:szCs w:val="25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5"/>
          <w:szCs w:val="25"/>
        </w:rPr>
        <w:t>reči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: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U</w:t>
      </w:r>
      <w:r w:rsid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neti</w:t>
      </w:r>
      <w:proofErr w:type="spellEnd"/>
      <w:r w:rsid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do pet </w:t>
      </w:r>
      <w:proofErr w:type="spellStart"/>
      <w:r w:rsid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termina</w:t>
      </w:r>
      <w:proofErr w:type="spellEnd"/>
      <w:r w:rsid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, </w:t>
      </w:r>
      <w:proofErr w:type="spellStart"/>
      <w:r w:rsid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odvojiti</w:t>
      </w:r>
      <w:proofErr w:type="spellEnd"/>
      <w:r w:rsid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r w:rsid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ih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zarezom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.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Segoe UI" w:eastAsia="Times New Roman" w:hAnsi="Segoe UI" w:cs="Segoe UI"/>
          <w:color w:val="1F497D" w:themeColor="text2"/>
          <w:sz w:val="24"/>
          <w:szCs w:val="24"/>
        </w:rPr>
        <w:t> </w:t>
      </w:r>
    </w:p>
    <w:p w:rsidR="00B87238" w:rsidRDefault="00B87238" w:rsidP="00B87238">
      <w:pPr>
        <w:spacing w:after="0" w:line="376" w:lineRule="atLeast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proofErr w:type="spellStart"/>
      <w:proofErr w:type="gram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Naslov</w:t>
      </w:r>
      <w:proofErr w:type="spellEnd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poglavlja</w:t>
      </w:r>
      <w:proofErr w:type="spellEnd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(</w:t>
      </w:r>
      <w:proofErr w:type="spell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Naslovi</w:t>
      </w:r>
      <w:proofErr w:type="spellEnd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 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poglavlja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treba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da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budu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numerisani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).</w:t>
      </w:r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Navode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se</w:t>
      </w:r>
      <w:r w:rsidRPr="00692E30">
        <w:rPr>
          <w:rFonts w:ascii="Segoe UI" w:eastAsia="Times New Roman" w:hAnsi="Segoe UI" w:cs="Segoe UI"/>
          <w:b/>
          <w:bCs/>
          <w:color w:val="1F497D" w:themeColor="text2"/>
          <w:sz w:val="28"/>
          <w:szCs w:val="28"/>
        </w:rPr>
        <w:t> 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veličinom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fonta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Times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8"/>
          <w:szCs w:val="28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New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8"/>
          <w:szCs w:val="28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Roman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8"/>
          <w:szCs w:val="28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14 bold</w:t>
      </w:r>
    </w:p>
    <w:p w:rsidR="00692E30" w:rsidRPr="00692E30" w:rsidRDefault="00692E30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</w:p>
    <w:p w:rsidR="00B87238" w:rsidRPr="00692E30" w:rsidRDefault="00B87238" w:rsidP="00B87238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Tekst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uneti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fontom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Times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New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Roman 12,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prored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1</w:t>
      </w: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,5</w:t>
      </w:r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Svaki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pasus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treba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bude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automatski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uvučen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1,27cm (0</w:t>
      </w: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,5</w:t>
      </w:r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).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Strana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imena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pišu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se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transkribovano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, s </w:t>
      </w:r>
      <w:proofErr w:type="spellStart"/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tim</w:t>
      </w:r>
      <w:proofErr w:type="spellEnd"/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što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se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prilikom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prvog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pominjanja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u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zagradi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stavlja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original.</w:t>
      </w:r>
    </w:p>
    <w:p w:rsidR="00B87238" w:rsidRPr="00692E30" w:rsidRDefault="00B87238" w:rsidP="00B87238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Za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pozivanje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na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izvore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i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citiranje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u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zagradi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navesti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ime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autora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jezikom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i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pismom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publikacije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Podaci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o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citiranju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navode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se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unutar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rada (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Prezime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godina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: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strana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). Do tri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autora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navode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se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prezimena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svih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autora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,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za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više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od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tri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navodi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se: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prezime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prvog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autora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i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dr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,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odnosno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za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latinične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publikacije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:</w:t>
      </w: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 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prezime</w:t>
      </w:r>
      <w:proofErr w:type="spellEnd"/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prvog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autora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et al. U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literaturi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se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navode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svi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autori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.</w:t>
      </w:r>
    </w:p>
    <w:p w:rsidR="00B87238" w:rsidRPr="00692E30" w:rsidRDefault="00B87238" w:rsidP="00B87238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proofErr w:type="spell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fr-CA"/>
        </w:rPr>
        <w:t>Naslov</w:t>
      </w:r>
      <w:proofErr w:type="spellEnd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fr-CA"/>
        </w:rPr>
        <w:t>poglavlja</w:t>
      </w:r>
      <w:proofErr w:type="spellEnd"/>
    </w:p>
    <w:p w:rsidR="00B87238" w:rsidRPr="00692E30" w:rsidRDefault="00B87238" w:rsidP="00B87238">
      <w:pPr>
        <w:spacing w:after="0" w:line="376" w:lineRule="atLeast"/>
        <w:ind w:firstLine="709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Tekst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uneti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fontom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Times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  <w:lang w:val="fr-CA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New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4"/>
          <w:szCs w:val="24"/>
          <w:lang w:val="fr-CA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Roman 12,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prored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1,5.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Svaki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pasus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treba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da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bude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automatski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uvučen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1,27cm (0,5).</w:t>
      </w:r>
    </w:p>
    <w:p w:rsidR="00B87238" w:rsidRPr="00692E30" w:rsidRDefault="00B87238" w:rsidP="00B87238">
      <w:pPr>
        <w:spacing w:after="0" w:line="376" w:lineRule="atLeast"/>
        <w:ind w:firstLine="709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proofErr w:type="spell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fr-CA"/>
        </w:rPr>
        <w:t>Naslov</w:t>
      </w:r>
      <w:proofErr w:type="spellEnd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fr-CA"/>
        </w:rPr>
        <w:t>poglavlja</w:t>
      </w:r>
      <w:proofErr w:type="spellEnd"/>
    </w:p>
    <w:p w:rsidR="00B87238" w:rsidRPr="00692E30" w:rsidRDefault="00B87238" w:rsidP="00B87238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lastRenderedPageBreak/>
        <w:t>Tekst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uneti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fontom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Times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  <w:lang w:val="fr-CA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New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4"/>
          <w:szCs w:val="24"/>
          <w:lang w:val="fr-CA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Roman 12,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prored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1,5.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Svaki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pasus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treba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da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bude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automatski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uvučen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1,27cm (0,5).</w:t>
      </w:r>
    </w:p>
    <w:p w:rsidR="00B87238" w:rsidRPr="00692E30" w:rsidRDefault="00B87238" w:rsidP="00B87238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Citate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duže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od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4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reda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treba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uvući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1,27cm (0,5)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kao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zasebnu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celinu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.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 </w:t>
      </w:r>
    </w:p>
    <w:p w:rsidR="00B87238" w:rsidRPr="00FE3E7A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proofErr w:type="spellStart"/>
      <w:r w:rsidRPr="00FE3E7A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fr-CA"/>
        </w:rPr>
        <w:t>Zaključak</w:t>
      </w:r>
      <w:proofErr w:type="spellEnd"/>
    </w:p>
    <w:p w:rsidR="00B87238" w:rsidRPr="00692E30" w:rsidRDefault="00B87238" w:rsidP="00B87238">
      <w:pPr>
        <w:spacing w:after="0" w:line="376" w:lineRule="atLeast"/>
        <w:ind w:firstLine="709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proofErr w:type="spellStart"/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Tekst</w:t>
      </w:r>
      <w:proofErr w:type="spellEnd"/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uneti</w:t>
      </w:r>
      <w:proofErr w:type="spellEnd"/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fontom</w:t>
      </w:r>
      <w:proofErr w:type="spellEnd"/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Times</w:t>
      </w:r>
      <w:r w:rsidRPr="00FE3E7A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  <w:lang w:val="fr-CA"/>
        </w:rPr>
        <w:t> </w:t>
      </w:r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New</w:t>
      </w:r>
      <w:r w:rsidRPr="00FE3E7A">
        <w:rPr>
          <w:rFonts w:ascii="Segoe UI" w:eastAsia="Times New Roman" w:hAnsi="Segoe UI" w:cs="Segoe UI"/>
          <w:color w:val="1F497D" w:themeColor="text2"/>
          <w:spacing w:val="-1"/>
          <w:sz w:val="24"/>
          <w:szCs w:val="24"/>
          <w:lang w:val="fr-CA"/>
        </w:rPr>
        <w:t> </w:t>
      </w:r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Roman 12, </w:t>
      </w:r>
      <w:proofErr w:type="spellStart"/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prored</w:t>
      </w:r>
      <w:proofErr w:type="spellEnd"/>
      <w:r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1,5.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Svaki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pasus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treba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da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bude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automatski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uvučen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1,27cm (0,5).</w:t>
      </w:r>
    </w:p>
    <w:p w:rsidR="00B87238" w:rsidRPr="00692E30" w:rsidRDefault="00B87238" w:rsidP="00B87238">
      <w:pPr>
        <w:spacing w:after="0" w:line="376" w:lineRule="atLeast"/>
        <w:ind w:firstLine="709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  <w:lang w:val="fr-CA"/>
        </w:rPr>
      </w:pPr>
      <w:proofErr w:type="spellStart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fr-CA"/>
        </w:rPr>
        <w:t>Literatura</w:t>
      </w:r>
      <w:proofErr w:type="spellEnd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val="fr-CA"/>
        </w:rPr>
        <w:t>: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Navode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sa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samo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jedinice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na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koje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se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autor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u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tekstu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poziva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Literaturu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nije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potrebno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numerisati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.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Literaturu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navesti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latinicom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,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pri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čemu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se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uz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ćirilične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reference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u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zagradi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stavlja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napomena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da su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napisane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ćirilicom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(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Ćirilica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),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azbučnim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,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odnosno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abecednim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redosledom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u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zavisnosti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od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pisma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</w:t>
      </w:r>
      <w:proofErr w:type="spellStart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>samog</w:t>
      </w:r>
      <w:proofErr w:type="spellEnd"/>
      <w:r w:rsidR="00FE3E7A" w:rsidRPr="00FE3E7A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fr-CA"/>
        </w:rPr>
        <w:t xml:space="preserve"> rada.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Prvi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red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kod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svake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bibliografske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jedinice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treba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bude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izvučen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(hanging) 1</w:t>
      </w: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,27</w:t>
      </w:r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cm (0,5).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proofErr w:type="spellStart"/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Detaljnije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uputstvo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primeri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za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navođenje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literature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nalaze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se u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Uputstvu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za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autore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.</w:t>
      </w:r>
      <w:proofErr w:type="gramEnd"/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</w:p>
    <w:p w:rsidR="00B87238" w:rsidRPr="00692E30" w:rsidRDefault="00B87238" w:rsidP="00B87238">
      <w:pPr>
        <w:spacing w:after="0" w:line="376" w:lineRule="atLeast"/>
        <w:ind w:left="709" w:hanging="709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Ajdačić,</w:t>
      </w:r>
      <w:r w:rsidRPr="00692E30">
        <w:rPr>
          <w:rFonts w:ascii="Segoe UI" w:eastAsia="Times New Roman" w:hAnsi="Segoe UI" w:cs="Segoe UI"/>
          <w:color w:val="1F497D" w:themeColor="text2"/>
          <w:spacing w:val="-4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Dejan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Zoran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Stefanović,</w:t>
      </w:r>
      <w:r w:rsidRPr="00692E30">
        <w:rPr>
          <w:rFonts w:ascii="Segoe UI" w:eastAsia="Times New Roman" w:hAnsi="Segoe UI" w:cs="Segoe UI"/>
          <w:color w:val="1F497D" w:themeColor="text2"/>
          <w:spacing w:val="-4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„Projekat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Rastko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–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Biblioteka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srpske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kulture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na</w:t>
      </w:r>
      <w:proofErr w:type="gramEnd"/>
      <w:r w:rsidRPr="00692E30">
        <w:rPr>
          <w:rFonts w:ascii="Segoe UI" w:eastAsia="Times New Roman" w:hAnsi="Segoe UI" w:cs="Segoe UI"/>
          <w:color w:val="1F497D" w:themeColor="text2"/>
          <w:spacing w:val="-48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Internetu“.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4"/>
          <w:szCs w:val="24"/>
        </w:rPr>
        <w:t> </w:t>
      </w:r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Glasnik</w:t>
      </w:r>
      <w:r w:rsidRPr="00692E30">
        <w:rPr>
          <w:rFonts w:ascii="Segoe UI" w:eastAsia="Times New Roman" w:hAnsi="Segoe UI" w:cs="Segoe UI"/>
          <w:i/>
          <w:iCs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Narodne</w:t>
      </w:r>
      <w:r w:rsidRPr="00692E30">
        <w:rPr>
          <w:rFonts w:ascii="Segoe UI" w:eastAsia="Times New Roman" w:hAnsi="Segoe UI" w:cs="Segoe UI"/>
          <w:i/>
          <w:iCs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biblioteke</w:t>
      </w:r>
      <w:r w:rsidRPr="00692E30">
        <w:rPr>
          <w:rFonts w:ascii="Segoe UI" w:eastAsia="Times New Roman" w:hAnsi="Segoe UI" w:cs="Segoe UI"/>
          <w:i/>
          <w:iCs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Srbije</w:t>
      </w:r>
      <w:r w:rsidRPr="00692E30">
        <w:rPr>
          <w:rFonts w:ascii="Segoe UI" w:eastAsia="Times New Roman" w:hAnsi="Segoe UI" w:cs="Segoe UI"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1</w:t>
      </w:r>
      <w:r w:rsidRPr="00692E30">
        <w:rPr>
          <w:rFonts w:ascii="Segoe UI" w:eastAsia="Times New Roman" w:hAnsi="Segoe UI" w:cs="Segoe UI"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(1999): 73–78.</w:t>
      </w:r>
    </w:p>
    <w:p w:rsidR="00B87238" w:rsidRPr="00692E30" w:rsidRDefault="00B87238" w:rsidP="00B87238">
      <w:pPr>
        <w:spacing w:after="0" w:line="376" w:lineRule="atLeast"/>
        <w:ind w:left="709" w:hanging="709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Babik,</w:t>
      </w:r>
      <w:r w:rsidRPr="00692E30">
        <w:rPr>
          <w:rFonts w:ascii="Segoe UI" w:eastAsia="Times New Roman" w:hAnsi="Segoe UI" w:cs="Segoe UI"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Boško,</w:t>
      </w:r>
      <w:r w:rsidRPr="00692E30">
        <w:rPr>
          <w:rFonts w:ascii="Segoe UI" w:eastAsia="Times New Roman" w:hAnsi="Segoe UI" w:cs="Segoe UI"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Vladimir</w:t>
      </w:r>
      <w:r w:rsidRPr="00692E30">
        <w:rPr>
          <w:rFonts w:ascii="Segoe UI" w:eastAsia="Times New Roman" w:hAnsi="Segoe UI" w:cs="Segoe UI"/>
          <w:color w:val="1F497D" w:themeColor="text2"/>
          <w:spacing w:val="2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Mošin,</w:t>
      </w:r>
      <w:r w:rsidRPr="00692E30">
        <w:rPr>
          <w:rFonts w:ascii="Segoe UI" w:eastAsia="Times New Roman" w:hAnsi="Segoe UI" w:cs="Segoe UI"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Slavica</w:t>
      </w:r>
      <w:r w:rsidRPr="00692E30">
        <w:rPr>
          <w:rFonts w:ascii="Segoe UI" w:eastAsia="Times New Roman" w:hAnsi="Segoe UI" w:cs="Segoe UI"/>
          <w:color w:val="1F497D" w:themeColor="text2"/>
          <w:spacing w:val="2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Nikolovska,</w:t>
      </w:r>
      <w:r w:rsidRPr="00692E30">
        <w:rPr>
          <w:rFonts w:ascii="Segoe UI" w:eastAsia="Times New Roman" w:hAnsi="Segoe UI" w:cs="Segoe UI"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Zagorka</w:t>
      </w:r>
      <w:r w:rsidRPr="00692E30">
        <w:rPr>
          <w:rFonts w:ascii="Segoe UI" w:eastAsia="Times New Roman" w:hAnsi="Segoe UI" w:cs="Segoe UI"/>
          <w:color w:val="1F497D" w:themeColor="text2"/>
          <w:spacing w:val="2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Rasolkoska-Nikolovska,</w:t>
      </w:r>
      <w:r w:rsidRPr="00692E30">
        <w:rPr>
          <w:rFonts w:ascii="Segoe UI" w:eastAsia="Times New Roman" w:hAnsi="Segoe UI" w:cs="Segoe UI"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Lidija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Slaveva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</w:t>
      </w:r>
      <w:proofErr w:type="spellEnd"/>
      <w:r w:rsidRPr="00692E30">
        <w:rPr>
          <w:rFonts w:ascii="Segoe UI" w:eastAsia="Times New Roman" w:hAnsi="Segoe UI" w:cs="Segoe UI"/>
          <w:color w:val="1F497D" w:themeColor="text2"/>
          <w:spacing w:val="1"/>
          <w:sz w:val="24"/>
          <w:szCs w:val="24"/>
        </w:rPr>
        <w:t> 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Radmila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Ugrinova-Skalovska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.</w:t>
      </w:r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  <w:proofErr w:type="spellStart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Spomenici</w:t>
      </w:r>
      <w:proofErr w:type="spellEnd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na</w:t>
      </w:r>
      <w:proofErr w:type="spellEnd"/>
      <w:proofErr w:type="gramEnd"/>
      <w:r w:rsidRPr="00692E30">
        <w:rPr>
          <w:rFonts w:ascii="Segoe UI" w:eastAsia="Times New Roman" w:hAnsi="Segoe UI" w:cs="Segoe UI"/>
          <w:i/>
          <w:iCs/>
          <w:color w:val="1F497D" w:themeColor="text2"/>
          <w:spacing w:val="1"/>
          <w:sz w:val="24"/>
          <w:szCs w:val="24"/>
        </w:rPr>
        <w:t> </w:t>
      </w:r>
      <w:proofErr w:type="spellStart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srednjovekovnata</w:t>
      </w:r>
      <w:proofErr w:type="spellEnd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i</w:t>
      </w:r>
      <w:proofErr w:type="spellEnd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ponovata</w:t>
      </w:r>
      <w:proofErr w:type="spellEnd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istorija</w:t>
      </w:r>
      <w:proofErr w:type="spellEnd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na</w:t>
      </w:r>
      <w:proofErr w:type="spellEnd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 xml:space="preserve"> </w:t>
      </w:r>
      <w:proofErr w:type="spellStart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Makedonija</w:t>
      </w:r>
      <w:proofErr w:type="spellEnd"/>
      <w:r w:rsidRPr="00692E30">
        <w:rPr>
          <w:rFonts w:ascii="Segoe UI" w:eastAsia="Times New Roman" w:hAnsi="Segoe UI" w:cs="Segoe UI"/>
          <w:i/>
          <w:iCs/>
          <w:color w:val="1F497D" w:themeColor="text2"/>
          <w:sz w:val="24"/>
          <w:szCs w:val="24"/>
        </w:rPr>
        <w:t>.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Tom 4.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Urednik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 xml:space="preserve"> Vladimir</w:t>
      </w:r>
      <w:r w:rsidRPr="00692E30">
        <w:rPr>
          <w:rFonts w:ascii="Segoe UI" w:eastAsia="Times New Roman" w:hAnsi="Segoe UI" w:cs="Segoe UI"/>
          <w:color w:val="1F497D" w:themeColor="text2"/>
          <w:spacing w:val="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Mošin.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Skopje,</w:t>
      </w:r>
      <w:r w:rsidRPr="00692E30">
        <w:rPr>
          <w:rFonts w:ascii="Segoe UI" w:eastAsia="Times New Roman" w:hAnsi="Segoe UI" w:cs="Segoe UI"/>
          <w:color w:val="1F497D" w:themeColor="text2"/>
          <w:spacing w:val="-2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Prilep:</w:t>
      </w:r>
      <w:r w:rsidRPr="00692E30">
        <w:rPr>
          <w:rFonts w:ascii="Segoe UI" w:eastAsia="Times New Roman" w:hAnsi="Segoe UI" w:cs="Segoe UI"/>
          <w:color w:val="1F497D" w:themeColor="text2"/>
          <w:spacing w:val="-2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Institut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za</w:t>
      </w:r>
      <w:r w:rsidRPr="00692E30">
        <w:rPr>
          <w:rFonts w:ascii="Segoe UI" w:eastAsia="Times New Roman" w:hAnsi="Segoe UI" w:cs="Segoe UI"/>
          <w:color w:val="1F497D" w:themeColor="text2"/>
          <w:spacing w:val="-2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istražuvanje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4"/>
          <w:szCs w:val="24"/>
        </w:rPr>
        <w:t> </w:t>
      </w: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na</w:t>
      </w:r>
      <w:proofErr w:type="gramEnd"/>
      <w:r w:rsidRPr="00692E30">
        <w:rPr>
          <w:rFonts w:ascii="Segoe UI" w:eastAsia="Times New Roman" w:hAnsi="Segoe UI" w:cs="Segoe UI"/>
          <w:color w:val="1F497D" w:themeColor="text2"/>
          <w:spacing w:val="-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staroslovenskata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kultura,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4"/>
          <w:szCs w:val="24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1981.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</w:p>
    <w:p w:rsidR="00B87238" w:rsidRPr="00692E30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Author name</w:t>
      </w:r>
    </w:p>
    <w:p w:rsidR="00B87238" w:rsidRPr="00692E30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Affiliation</w:t>
      </w:r>
    </w:p>
    <w:p w:rsidR="00B87238" w:rsidRPr="00692E30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Place</w:t>
      </w:r>
    </w:p>
    <w:p w:rsidR="00B87238" w:rsidRPr="00692E30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e-mail</w:t>
      </w:r>
      <w:proofErr w:type="gramEnd"/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</w:p>
    <w:p w:rsidR="00B87238" w:rsidRPr="00692E30" w:rsidRDefault="00B87238" w:rsidP="00B87238">
      <w:pPr>
        <w:spacing w:after="0" w:line="376" w:lineRule="atLeast"/>
        <w:jc w:val="center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Titl</w:t>
      </w:r>
      <w:bookmarkStart w:id="0" w:name="_GoBack"/>
      <w:bookmarkEnd w:id="0"/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e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4"/>
          <w:szCs w:val="24"/>
        </w:rPr>
        <w:lastRenderedPageBreak/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Abstract in </w:t>
      </w:r>
      <w:proofErr w:type="spell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english</w:t>
      </w:r>
      <w:proofErr w:type="spell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 xml:space="preserve"> Times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5"/>
          <w:szCs w:val="25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New</w:t>
      </w:r>
      <w:r w:rsidRPr="00692E30">
        <w:rPr>
          <w:rFonts w:ascii="Segoe UI" w:eastAsia="Times New Roman" w:hAnsi="Segoe UI" w:cs="Segoe UI"/>
          <w:color w:val="1F497D" w:themeColor="text2"/>
          <w:spacing w:val="-1"/>
          <w:sz w:val="25"/>
          <w:szCs w:val="25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Roman</w:t>
      </w:r>
      <w:r w:rsidRPr="00692E30">
        <w:rPr>
          <w:rFonts w:ascii="Segoe UI" w:eastAsia="Times New Roman" w:hAnsi="Segoe UI" w:cs="Segoe UI"/>
          <w:color w:val="1F497D" w:themeColor="text2"/>
          <w:spacing w:val="-3"/>
          <w:sz w:val="25"/>
          <w:szCs w:val="25"/>
        </w:rPr>
        <w:t> </w:t>
      </w:r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11, line spacing 1</w:t>
      </w:r>
      <w:proofErr w:type="gramStart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,5</w:t>
      </w:r>
      <w:proofErr w:type="gramEnd"/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.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color w:val="1F497D" w:themeColor="text2"/>
          <w:sz w:val="25"/>
          <w:szCs w:val="25"/>
        </w:rPr>
        <w:t> </w:t>
      </w:r>
    </w:p>
    <w:p w:rsidR="00B87238" w:rsidRPr="00692E30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1F497D" w:themeColor="text2"/>
          <w:sz w:val="25"/>
          <w:szCs w:val="25"/>
        </w:rPr>
      </w:pPr>
      <w:r w:rsidRPr="00692E30">
        <w:rPr>
          <w:rFonts w:ascii="Times New Roman" w:eastAsia="Times New Roman" w:hAnsi="Times New Roman" w:cs="Times New Roman"/>
          <w:b/>
          <w:bCs/>
          <w:color w:val="1F497D" w:themeColor="text2"/>
          <w:sz w:val="25"/>
          <w:szCs w:val="25"/>
        </w:rPr>
        <w:t>Keywords: 5 keywords……..</w:t>
      </w:r>
    </w:p>
    <w:p w:rsidR="00B87238" w:rsidRPr="00B87238" w:rsidRDefault="00B87238" w:rsidP="00B87238">
      <w:pPr>
        <w:spacing w:after="0" w:line="360" w:lineRule="atLeast"/>
        <w:rPr>
          <w:rFonts w:ascii="Segoe UI" w:eastAsia="Times New Roman" w:hAnsi="Segoe UI" w:cs="Segoe UI"/>
          <w:sz w:val="25"/>
          <w:szCs w:val="25"/>
        </w:rPr>
      </w:pPr>
    </w:p>
    <w:p w:rsidR="006633A6" w:rsidRDefault="00DE7EEC"/>
    <w:sectPr w:rsidR="006633A6" w:rsidSect="00B20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EEC" w:rsidRDefault="00DE7EEC" w:rsidP="00B87238">
      <w:pPr>
        <w:spacing w:after="0" w:line="240" w:lineRule="auto"/>
      </w:pPr>
      <w:r>
        <w:separator/>
      </w:r>
    </w:p>
  </w:endnote>
  <w:endnote w:type="continuationSeparator" w:id="0">
    <w:p w:rsidR="00DE7EEC" w:rsidRDefault="00DE7EEC" w:rsidP="00B8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EEC" w:rsidRDefault="00DE7EEC" w:rsidP="00B87238">
      <w:pPr>
        <w:spacing w:after="0" w:line="240" w:lineRule="auto"/>
      </w:pPr>
      <w:r>
        <w:separator/>
      </w:r>
    </w:p>
  </w:footnote>
  <w:footnote w:type="continuationSeparator" w:id="0">
    <w:p w:rsidR="00DE7EEC" w:rsidRDefault="00DE7EEC" w:rsidP="00B87238">
      <w:pPr>
        <w:spacing w:after="0" w:line="240" w:lineRule="auto"/>
      </w:pPr>
      <w:r>
        <w:continuationSeparator/>
      </w:r>
    </w:p>
  </w:footnote>
  <w:footnote w:id="1">
    <w:p w:rsidR="00CF1778" w:rsidRPr="001A05B2" w:rsidRDefault="00CF1778" w:rsidP="00CF1778">
      <w:pPr>
        <w:pStyle w:val="FootnoteText"/>
        <w:spacing w:before="0" w:beforeAutospacing="0" w:after="0" w:afterAutospacing="0"/>
        <w:rPr>
          <w:color w:val="002060"/>
          <w:lang w:val="fr-CA"/>
        </w:rPr>
      </w:pPr>
      <w:r w:rsidRPr="001A05B2">
        <w:rPr>
          <w:rStyle w:val="FootnoteReference"/>
          <w:color w:val="002060"/>
          <w:vertAlign w:val="superscript"/>
        </w:rPr>
        <w:footnoteRef/>
      </w:r>
      <w:r w:rsidRPr="001A05B2">
        <w:rPr>
          <w:color w:val="002060"/>
          <w:vertAlign w:val="superscript"/>
        </w:rPr>
        <w:t xml:space="preserve"> </w:t>
      </w:r>
      <w:proofErr w:type="gramStart"/>
      <w:r w:rsidRPr="001A05B2">
        <w:rPr>
          <w:color w:val="002060"/>
        </w:rPr>
        <w:t>e-mail</w:t>
      </w:r>
      <w:proofErr w:type="gramEnd"/>
      <w:r w:rsidRPr="001A05B2">
        <w:rPr>
          <w:color w:val="002060"/>
        </w:rPr>
        <w:t xml:space="preserve">, ORCID </w:t>
      </w:r>
      <w:proofErr w:type="spellStart"/>
      <w:r w:rsidRPr="001A05B2">
        <w:rPr>
          <w:color w:val="002060"/>
        </w:rPr>
        <w:t>broj</w:t>
      </w:r>
      <w:proofErr w:type="spellEnd"/>
      <w:r w:rsidRPr="001A05B2">
        <w:rPr>
          <w:color w:val="002060"/>
        </w:rPr>
        <w:t>.</w:t>
      </w:r>
    </w:p>
  </w:footnote>
  <w:footnote w:id="2">
    <w:p w:rsidR="00B87238" w:rsidRPr="001A05B2" w:rsidRDefault="00B87238" w:rsidP="00CF17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</w:pPr>
      <w:r w:rsidRPr="001A05B2">
        <w:rPr>
          <w:rStyle w:val="FootnoteReference"/>
          <w:rFonts w:ascii="Times New Roman" w:hAnsi="Times New Roman" w:cs="Times New Roman"/>
          <w:color w:val="002060"/>
          <w:sz w:val="24"/>
          <w:szCs w:val="24"/>
          <w:vertAlign w:val="superscript"/>
        </w:rPr>
        <w:footnoteRef/>
      </w:r>
      <w:r w:rsidRPr="001A05B2">
        <w:rPr>
          <w:rFonts w:ascii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Ukoliko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je rad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nastao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u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okviru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projekta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, to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naznačiti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u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fisnoti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uz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naslov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.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Fusnote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sadrže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proofErr w:type="spellStart"/>
      <w:r w:rsidR="00CF1778"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isključivo</w:t>
      </w:r>
      <w:proofErr w:type="spellEnd"/>
      <w:r w:rsidR="00CF1778"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napomene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, ne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literaturu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i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navode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se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veličinom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proofErr w:type="spellStart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fonta</w:t>
      </w:r>
      <w:proofErr w:type="spellEnd"/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Times</w:t>
      </w:r>
      <w:r w:rsidRPr="001A05B2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  <w:lang w:val="fr-CA"/>
        </w:rPr>
        <w:t> </w:t>
      </w:r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New</w:t>
      </w:r>
      <w:r w:rsidRPr="001A05B2">
        <w:rPr>
          <w:rFonts w:ascii="Times New Roman" w:eastAsia="Times New Roman" w:hAnsi="Times New Roman" w:cs="Times New Roman"/>
          <w:color w:val="002060"/>
          <w:spacing w:val="-1"/>
          <w:sz w:val="24"/>
          <w:szCs w:val="24"/>
          <w:lang w:val="fr-CA"/>
        </w:rPr>
        <w:t> </w:t>
      </w:r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Roman</w:t>
      </w:r>
      <w:r w:rsidRPr="001A05B2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  <w:lang w:val="fr-CA"/>
        </w:rPr>
        <w:t> </w:t>
      </w:r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11.</w:t>
      </w:r>
    </w:p>
    <w:p w:rsidR="00B87238" w:rsidRPr="00CF1778" w:rsidRDefault="00B87238">
      <w:pPr>
        <w:pStyle w:val="FootnoteText"/>
        <w:rPr>
          <w:lang w:val="fr-CA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238"/>
    <w:rsid w:val="001A05B2"/>
    <w:rsid w:val="00237F88"/>
    <w:rsid w:val="00317780"/>
    <w:rsid w:val="00437B82"/>
    <w:rsid w:val="00473071"/>
    <w:rsid w:val="006033D4"/>
    <w:rsid w:val="00692E30"/>
    <w:rsid w:val="00703381"/>
    <w:rsid w:val="008D58B0"/>
    <w:rsid w:val="009B0BF7"/>
    <w:rsid w:val="00B20DAF"/>
    <w:rsid w:val="00B87238"/>
    <w:rsid w:val="00CF1778"/>
    <w:rsid w:val="00D01842"/>
    <w:rsid w:val="00DE7EEC"/>
    <w:rsid w:val="00FE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B87238"/>
  </w:style>
  <w:style w:type="paragraph" w:styleId="ListParagraph">
    <w:name w:val="List Paragraph"/>
    <w:basedOn w:val="Normal"/>
    <w:uiPriority w:val="34"/>
    <w:qFormat/>
    <w:rsid w:val="00B8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8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238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2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0A69E-DB22-480B-921D-83D40D51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Recenzent</dc:creator>
  <cp:lastModifiedBy>Recenzent</cp:lastModifiedBy>
  <cp:revision>5</cp:revision>
  <dcterms:created xsi:type="dcterms:W3CDTF">2024-09-02T22:04:00Z</dcterms:created>
  <dcterms:modified xsi:type="dcterms:W3CDTF">2025-02-20T00:02:00Z</dcterms:modified>
</cp:coreProperties>
</file>